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083" w:rsidRPr="00961C9F" w:rsidRDefault="007A2083" w:rsidP="007A20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№3</w:t>
      </w:r>
    </w:p>
    <w:p w:rsidR="007A2083" w:rsidRPr="00961C9F" w:rsidRDefault="007A2083" w:rsidP="007A20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61C9F">
        <w:rPr>
          <w:rFonts w:ascii="Times New Roman" w:hAnsi="Times New Roman" w:cs="Times New Roman"/>
          <w:sz w:val="24"/>
          <w:szCs w:val="24"/>
        </w:rPr>
        <w:t xml:space="preserve"> Учетной политике Учреждения ст. Александровской</w:t>
      </w:r>
    </w:p>
    <w:p w:rsidR="007A2083" w:rsidRDefault="007A2083" w:rsidP="007A208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61C9F">
        <w:rPr>
          <w:rFonts w:ascii="Times New Roman" w:hAnsi="Times New Roman" w:cs="Times New Roman"/>
          <w:sz w:val="24"/>
          <w:szCs w:val="24"/>
        </w:rPr>
        <w:t>ля целей бухгалтерского (бюджетного) учета</w:t>
      </w:r>
    </w:p>
    <w:p w:rsidR="007A2083" w:rsidRDefault="007A2083" w:rsidP="007A20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083" w:rsidRDefault="007A2083" w:rsidP="007A20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Комиссия по проверке показаний одометров автотранспорта</w:t>
      </w:r>
    </w:p>
    <w:p w:rsidR="007A2083" w:rsidRPr="001C6585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</w:pPr>
      <w:r w:rsidRPr="001C6585">
        <w:t> </w:t>
      </w:r>
    </w:p>
    <w:p w:rsidR="007A2083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8"/>
          <w:szCs w:val="28"/>
        </w:rPr>
      </w:pPr>
      <w:r w:rsidRPr="007A2083">
        <w:rPr>
          <w:sz w:val="28"/>
          <w:szCs w:val="28"/>
        </w:rPr>
        <w:t>1. В целях упорядочения эксплуатации служебного автотранспорта и контроля над расходом топлива и смазочных материалов создать постоянно действующую комиссию в следующем</w:t>
      </w:r>
      <w:r>
        <w:rPr>
          <w:sz w:val="28"/>
          <w:szCs w:val="28"/>
        </w:rPr>
        <w:t xml:space="preserve"> </w:t>
      </w:r>
      <w:r w:rsidRPr="007A2083">
        <w:rPr>
          <w:sz w:val="28"/>
          <w:szCs w:val="28"/>
        </w:rPr>
        <w:t>составе:</w:t>
      </w:r>
    </w:p>
    <w:p w:rsidR="007A2083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rStyle w:val="fill"/>
          <w:b w:val="0"/>
          <w:i w:val="0"/>
          <w:color w:val="auto"/>
          <w:sz w:val="28"/>
          <w:szCs w:val="28"/>
        </w:rPr>
      </w:pPr>
      <w:r w:rsidRPr="007A2083">
        <w:rPr>
          <w:rStyle w:val="fill"/>
          <w:b w:val="0"/>
          <w:i w:val="0"/>
          <w:color w:val="auto"/>
          <w:sz w:val="28"/>
          <w:szCs w:val="28"/>
        </w:rPr>
        <w:t>– за</w:t>
      </w:r>
      <w:r>
        <w:rPr>
          <w:rStyle w:val="fill"/>
          <w:b w:val="0"/>
          <w:i w:val="0"/>
          <w:color w:val="auto"/>
          <w:sz w:val="28"/>
          <w:szCs w:val="28"/>
        </w:rPr>
        <w:t>ведующий хозяйством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 xml:space="preserve"> (председатель комиссии);</w:t>
      </w:r>
    </w:p>
    <w:p w:rsidR="007A2083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rStyle w:val="fill"/>
          <w:b w:val="0"/>
          <w:i w:val="0"/>
          <w:color w:val="auto"/>
          <w:sz w:val="28"/>
          <w:szCs w:val="28"/>
        </w:rPr>
      </w:pPr>
      <w:r w:rsidRPr="007A2083">
        <w:rPr>
          <w:rStyle w:val="fill"/>
          <w:b w:val="0"/>
          <w:i w:val="0"/>
          <w:color w:val="auto"/>
          <w:sz w:val="28"/>
          <w:szCs w:val="28"/>
        </w:rPr>
        <w:t>–</w:t>
      </w:r>
      <w:r>
        <w:rPr>
          <w:rStyle w:val="fill"/>
          <w:b w:val="0"/>
          <w:i w:val="0"/>
          <w:color w:val="auto"/>
          <w:sz w:val="28"/>
          <w:szCs w:val="28"/>
        </w:rPr>
        <w:t xml:space="preserve"> бухгалтер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;</w:t>
      </w:r>
    </w:p>
    <w:p w:rsidR="007A2083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rStyle w:val="fill"/>
          <w:b w:val="0"/>
          <w:i w:val="0"/>
          <w:color w:val="auto"/>
          <w:sz w:val="28"/>
          <w:szCs w:val="28"/>
        </w:rPr>
      </w:pPr>
      <w:r w:rsidRPr="007A2083">
        <w:rPr>
          <w:rStyle w:val="fill"/>
          <w:b w:val="0"/>
          <w:i w:val="0"/>
          <w:color w:val="auto"/>
          <w:sz w:val="28"/>
          <w:szCs w:val="28"/>
        </w:rPr>
        <w:t xml:space="preserve">– </w:t>
      </w:r>
      <w:r>
        <w:rPr>
          <w:rStyle w:val="fill"/>
          <w:b w:val="0"/>
          <w:i w:val="0"/>
          <w:color w:val="auto"/>
          <w:sz w:val="28"/>
          <w:szCs w:val="28"/>
        </w:rPr>
        <w:t>водитель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;</w:t>
      </w:r>
    </w:p>
    <w:p w:rsidR="007A2083" w:rsidRPr="007A2083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8"/>
          <w:szCs w:val="28"/>
        </w:rPr>
      </w:pPr>
    </w:p>
    <w:p w:rsidR="007A2083" w:rsidRPr="007A2083" w:rsidRDefault="007A2083" w:rsidP="007A2083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firstLine="919"/>
        <w:jc w:val="both"/>
        <w:rPr>
          <w:sz w:val="28"/>
          <w:szCs w:val="28"/>
        </w:rPr>
      </w:pPr>
      <w:r w:rsidRPr="007A2083">
        <w:rPr>
          <w:sz w:val="28"/>
          <w:szCs w:val="28"/>
        </w:rPr>
        <w:t>2. Возложить на комиссию следующие обязанности:</w:t>
      </w:r>
    </w:p>
    <w:p w:rsidR="007A2083" w:rsidRPr="007A2083" w:rsidRDefault="007A2083" w:rsidP="007A2083">
      <w:pPr>
        <w:pStyle w:val="HTML"/>
        <w:numPr>
          <w:ilvl w:val="0"/>
          <w:numId w:val="3"/>
        </w:numPr>
        <w:tabs>
          <w:tab w:val="clear" w:pos="720"/>
        </w:tabs>
        <w:ind w:left="0" w:firstLine="919"/>
        <w:jc w:val="both"/>
        <w:rPr>
          <w:sz w:val="28"/>
          <w:szCs w:val="28"/>
        </w:rPr>
      </w:pPr>
      <w:r w:rsidRPr="007A2083">
        <w:rPr>
          <w:sz w:val="28"/>
          <w:szCs w:val="28"/>
        </w:rPr>
        <w:t>проверка наличия пломб и правильности пломбирования спидометра;</w:t>
      </w:r>
    </w:p>
    <w:p w:rsidR="007A2083" w:rsidRPr="007A2083" w:rsidRDefault="007A2083" w:rsidP="007A2083">
      <w:pPr>
        <w:pStyle w:val="HTML"/>
        <w:numPr>
          <w:ilvl w:val="0"/>
          <w:numId w:val="3"/>
        </w:numPr>
        <w:tabs>
          <w:tab w:val="clear" w:pos="720"/>
        </w:tabs>
        <w:ind w:left="0" w:firstLine="919"/>
        <w:jc w:val="both"/>
        <w:rPr>
          <w:sz w:val="28"/>
          <w:szCs w:val="28"/>
        </w:rPr>
      </w:pPr>
      <w:r w:rsidRPr="007A2083">
        <w:rPr>
          <w:sz w:val="28"/>
          <w:szCs w:val="28"/>
        </w:rPr>
        <w:t>проверка показаний одометра;</w:t>
      </w:r>
    </w:p>
    <w:p w:rsidR="007A2083" w:rsidRPr="007A2083" w:rsidRDefault="007A2083" w:rsidP="007A2083">
      <w:pPr>
        <w:pStyle w:val="HTML"/>
        <w:numPr>
          <w:ilvl w:val="0"/>
          <w:numId w:val="3"/>
        </w:numPr>
        <w:tabs>
          <w:tab w:val="clear" w:pos="720"/>
        </w:tabs>
        <w:ind w:left="0" w:firstLine="919"/>
        <w:jc w:val="both"/>
        <w:rPr>
          <w:sz w:val="28"/>
          <w:szCs w:val="28"/>
        </w:rPr>
      </w:pPr>
      <w:r w:rsidRPr="007A2083">
        <w:rPr>
          <w:rStyle w:val="fill"/>
          <w:b w:val="0"/>
          <w:i w:val="0"/>
          <w:color w:val="auto"/>
          <w:sz w:val="28"/>
          <w:szCs w:val="28"/>
        </w:rPr>
        <w:t>проверка правильности оформления первичных документов бухучета, полноты и</w:t>
      </w:r>
      <w:r w:rsidRPr="007A2083">
        <w:rPr>
          <w:iCs/>
          <w:sz w:val="28"/>
          <w:szCs w:val="28"/>
        </w:rPr>
        <w:t xml:space="preserve"> 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качества ведения документооборота по автомобилю</w:t>
      </w:r>
      <w:r>
        <w:rPr>
          <w:rStyle w:val="fill"/>
          <w:b w:val="0"/>
          <w:i w:val="0"/>
          <w:color w:val="auto"/>
          <w:sz w:val="28"/>
          <w:szCs w:val="28"/>
        </w:rPr>
        <w:t xml:space="preserve"> 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(заполнение всех реквизитов</w:t>
      </w:r>
      <w:r w:rsidRPr="007A2083">
        <w:rPr>
          <w:iCs/>
          <w:sz w:val="28"/>
          <w:szCs w:val="28"/>
        </w:rPr>
        <w:t xml:space="preserve"> 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путевых листов, проставление необходимых подписей, наличие неоговоренных</w:t>
      </w:r>
      <w:r w:rsidRPr="007A2083">
        <w:rPr>
          <w:iCs/>
          <w:sz w:val="28"/>
          <w:szCs w:val="28"/>
        </w:rPr>
        <w:t xml:space="preserve"> 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исправлений, наличие и заполнение журнала выхода и возвращения</w:t>
      </w:r>
      <w:r w:rsidRPr="007A2083">
        <w:rPr>
          <w:iCs/>
          <w:sz w:val="28"/>
          <w:szCs w:val="28"/>
        </w:rPr>
        <w:t xml:space="preserve"> </w:t>
      </w:r>
      <w:r w:rsidRPr="007A2083">
        <w:rPr>
          <w:rStyle w:val="fill"/>
          <w:b w:val="0"/>
          <w:i w:val="0"/>
          <w:color w:val="auto"/>
          <w:sz w:val="28"/>
          <w:szCs w:val="28"/>
        </w:rPr>
        <w:t>автотранспорта, журнала выдачи путевых листов).</w:t>
      </w:r>
    </w:p>
    <w:p w:rsidR="003C5EA3" w:rsidRDefault="003C5EA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3C5EA3" w:rsidSect="00EB2E6A">
      <w:pgSz w:w="11900" w:h="16838"/>
      <w:pgMar w:top="1129" w:right="846" w:bottom="843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2B"/>
    <w:multiLevelType w:val="hybridMultilevel"/>
    <w:tmpl w:val="87148B12"/>
    <w:lvl w:ilvl="0" w:tplc="A2CA9402">
      <w:start w:val="1"/>
      <w:numFmt w:val="bullet"/>
      <w:lvlText w:val="и"/>
      <w:lvlJc w:val="left"/>
    </w:lvl>
    <w:lvl w:ilvl="1" w:tplc="85CA30AC">
      <w:start w:val="1"/>
      <w:numFmt w:val="bullet"/>
      <w:lvlText w:val=""/>
      <w:lvlJc w:val="left"/>
    </w:lvl>
    <w:lvl w:ilvl="2" w:tplc="8E2C9946">
      <w:numFmt w:val="decimal"/>
      <w:lvlText w:val=""/>
      <w:lvlJc w:val="left"/>
    </w:lvl>
    <w:lvl w:ilvl="3" w:tplc="94481750">
      <w:numFmt w:val="decimal"/>
      <w:lvlText w:val=""/>
      <w:lvlJc w:val="left"/>
    </w:lvl>
    <w:lvl w:ilvl="4" w:tplc="D0D06922">
      <w:numFmt w:val="decimal"/>
      <w:lvlText w:val=""/>
      <w:lvlJc w:val="left"/>
    </w:lvl>
    <w:lvl w:ilvl="5" w:tplc="A0461B32">
      <w:numFmt w:val="decimal"/>
      <w:lvlText w:val=""/>
      <w:lvlJc w:val="left"/>
    </w:lvl>
    <w:lvl w:ilvl="6" w:tplc="C3BE016E">
      <w:numFmt w:val="decimal"/>
      <w:lvlText w:val=""/>
      <w:lvlJc w:val="left"/>
    </w:lvl>
    <w:lvl w:ilvl="7" w:tplc="4E544D3C">
      <w:numFmt w:val="decimal"/>
      <w:lvlText w:val=""/>
      <w:lvlJc w:val="left"/>
    </w:lvl>
    <w:lvl w:ilvl="8" w:tplc="7366A760">
      <w:numFmt w:val="decimal"/>
      <w:lvlText w:val=""/>
      <w:lvlJc w:val="left"/>
    </w:lvl>
  </w:abstractNum>
  <w:abstractNum w:abstractNumId="1">
    <w:nsid w:val="000049F7"/>
    <w:multiLevelType w:val="hybridMultilevel"/>
    <w:tmpl w:val="A31011B0"/>
    <w:lvl w:ilvl="0" w:tplc="F65CE0C6">
      <w:start w:val="1"/>
      <w:numFmt w:val="decimal"/>
      <w:lvlText w:val="%1."/>
      <w:lvlJc w:val="left"/>
    </w:lvl>
    <w:lvl w:ilvl="1" w:tplc="A95EF980">
      <w:numFmt w:val="decimal"/>
      <w:lvlText w:val=""/>
      <w:lvlJc w:val="left"/>
    </w:lvl>
    <w:lvl w:ilvl="2" w:tplc="5FAEF9B8">
      <w:numFmt w:val="decimal"/>
      <w:lvlText w:val=""/>
      <w:lvlJc w:val="left"/>
    </w:lvl>
    <w:lvl w:ilvl="3" w:tplc="BF3ACE1A">
      <w:numFmt w:val="decimal"/>
      <w:lvlText w:val=""/>
      <w:lvlJc w:val="left"/>
    </w:lvl>
    <w:lvl w:ilvl="4" w:tplc="3E4439D6">
      <w:numFmt w:val="decimal"/>
      <w:lvlText w:val=""/>
      <w:lvlJc w:val="left"/>
    </w:lvl>
    <w:lvl w:ilvl="5" w:tplc="0E901250">
      <w:numFmt w:val="decimal"/>
      <w:lvlText w:val=""/>
      <w:lvlJc w:val="left"/>
    </w:lvl>
    <w:lvl w:ilvl="6" w:tplc="D4C8B14A">
      <w:numFmt w:val="decimal"/>
      <w:lvlText w:val=""/>
      <w:lvlJc w:val="left"/>
    </w:lvl>
    <w:lvl w:ilvl="7" w:tplc="F69EB914">
      <w:numFmt w:val="decimal"/>
      <w:lvlText w:val=""/>
      <w:lvlJc w:val="left"/>
    </w:lvl>
    <w:lvl w:ilvl="8" w:tplc="EA94E408">
      <w:numFmt w:val="decimal"/>
      <w:lvlText w:val=""/>
      <w:lvlJc w:val="left"/>
    </w:lvl>
  </w:abstractNum>
  <w:abstractNum w:abstractNumId="2">
    <w:nsid w:val="00005078"/>
    <w:multiLevelType w:val="hybridMultilevel"/>
    <w:tmpl w:val="B5A29108"/>
    <w:lvl w:ilvl="0" w:tplc="698EDC28">
      <w:start w:val="1"/>
      <w:numFmt w:val="bullet"/>
      <w:lvlText w:val=""/>
      <w:lvlJc w:val="left"/>
    </w:lvl>
    <w:lvl w:ilvl="1" w:tplc="8C1ECC52">
      <w:numFmt w:val="decimal"/>
      <w:lvlText w:val=""/>
      <w:lvlJc w:val="left"/>
    </w:lvl>
    <w:lvl w:ilvl="2" w:tplc="1B44707E">
      <w:numFmt w:val="decimal"/>
      <w:lvlText w:val=""/>
      <w:lvlJc w:val="left"/>
    </w:lvl>
    <w:lvl w:ilvl="3" w:tplc="047A318A">
      <w:numFmt w:val="decimal"/>
      <w:lvlText w:val=""/>
      <w:lvlJc w:val="left"/>
    </w:lvl>
    <w:lvl w:ilvl="4" w:tplc="D94CD9C2">
      <w:numFmt w:val="decimal"/>
      <w:lvlText w:val=""/>
      <w:lvlJc w:val="left"/>
    </w:lvl>
    <w:lvl w:ilvl="5" w:tplc="6B7E2888">
      <w:numFmt w:val="decimal"/>
      <w:lvlText w:val=""/>
      <w:lvlJc w:val="left"/>
    </w:lvl>
    <w:lvl w:ilvl="6" w:tplc="50F8C294">
      <w:numFmt w:val="decimal"/>
      <w:lvlText w:val=""/>
      <w:lvlJc w:val="left"/>
    </w:lvl>
    <w:lvl w:ilvl="7" w:tplc="32E27DDA">
      <w:numFmt w:val="decimal"/>
      <w:lvlText w:val=""/>
      <w:lvlJc w:val="left"/>
    </w:lvl>
    <w:lvl w:ilvl="8" w:tplc="AC1AF5CE">
      <w:numFmt w:val="decimal"/>
      <w:lvlText w:val=""/>
      <w:lvlJc w:val="left"/>
    </w:lvl>
  </w:abstractNum>
  <w:abstractNum w:abstractNumId="3">
    <w:nsid w:val="0CC04416"/>
    <w:multiLevelType w:val="hybridMultilevel"/>
    <w:tmpl w:val="666E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474F4"/>
    <w:multiLevelType w:val="multilevel"/>
    <w:tmpl w:val="97D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5B7C0B"/>
    <w:multiLevelType w:val="multilevel"/>
    <w:tmpl w:val="824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61C9F"/>
    <w:rsid w:val="00277775"/>
    <w:rsid w:val="002A7203"/>
    <w:rsid w:val="0033620E"/>
    <w:rsid w:val="003C5EA3"/>
    <w:rsid w:val="00424D96"/>
    <w:rsid w:val="00437465"/>
    <w:rsid w:val="0045639B"/>
    <w:rsid w:val="004728A3"/>
    <w:rsid w:val="00575EC4"/>
    <w:rsid w:val="00717B6F"/>
    <w:rsid w:val="007A2083"/>
    <w:rsid w:val="008E36B8"/>
    <w:rsid w:val="00943A58"/>
    <w:rsid w:val="00961C9F"/>
    <w:rsid w:val="00975865"/>
    <w:rsid w:val="00980F2E"/>
    <w:rsid w:val="00A66AF8"/>
    <w:rsid w:val="00A87C08"/>
    <w:rsid w:val="00B462B5"/>
    <w:rsid w:val="00B66320"/>
    <w:rsid w:val="00CC0E3A"/>
    <w:rsid w:val="00D1710D"/>
    <w:rsid w:val="00EB2E6A"/>
    <w:rsid w:val="00F0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C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1C9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87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87C08"/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A8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rsid w:val="00A87C08"/>
    <w:rPr>
      <w:b/>
      <w:bCs/>
      <w:i/>
      <w:iCs/>
      <w:color w:val="FF0000"/>
    </w:rPr>
  </w:style>
  <w:style w:type="paragraph" w:customStyle="1" w:styleId="c0">
    <w:name w:val="c0"/>
    <w:basedOn w:val="a"/>
    <w:rsid w:val="003C5EA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110">
    <w:name w:val="c110"/>
    <w:basedOn w:val="a0"/>
    <w:rsid w:val="003C5EA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F8DE-E0AA-44A9-B3AB-604E664E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19</cp:revision>
  <dcterms:created xsi:type="dcterms:W3CDTF">2019-10-30T07:12:00Z</dcterms:created>
  <dcterms:modified xsi:type="dcterms:W3CDTF">2019-11-28T13:31:00Z</dcterms:modified>
</cp:coreProperties>
</file>